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5F" w:rsidRDefault="0003415F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15F" w:rsidRDefault="0003415F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15F" w:rsidRDefault="0003415F" w:rsidP="000341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58597" cy="9066628"/>
            <wp:effectExtent l="19050" t="0" r="4103" b="0"/>
            <wp:docPr id="1" name="Рисунок 1" descr="C:\Users\user\Downloads\Положение о ППК_20251006_0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 ППК_20251006_0001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273" cy="906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5F" w:rsidRDefault="0003415F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15F" w:rsidRDefault="0003415F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15F" w:rsidRDefault="0003415F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15F" w:rsidRDefault="0003415F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15F" w:rsidRDefault="0003415F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15F" w:rsidRDefault="0003415F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5D85" w:rsidRPr="0026556A" w:rsidRDefault="0003415F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85D85" w:rsidRPr="0026556A">
        <w:rPr>
          <w:rFonts w:ascii="Times New Roman" w:hAnsi="Times New Roman"/>
          <w:sz w:val="24"/>
          <w:szCs w:val="24"/>
        </w:rPr>
        <w:t xml:space="preserve">Коллегиальное заключение </w:t>
      </w:r>
      <w:proofErr w:type="spellStart"/>
      <w:r w:rsidR="00D85D85"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="00D85D85" w:rsidRPr="0026556A">
        <w:rPr>
          <w:rFonts w:ascii="Times New Roman" w:hAnsi="Times New Roman"/>
          <w:sz w:val="24"/>
          <w:szCs w:val="24"/>
        </w:rPr>
        <w:t xml:space="preserve"> доводится до сведения родителей (законных представителей) в день проведения заседания.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В случае несогласия родителей (законных представителей) воспитанника с коллегиальным заключением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>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Коллегиальное заключение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2.8. Секретарь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регистрирует коллегиальное заключение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в </w:t>
      </w:r>
      <w:r w:rsidRPr="0026556A">
        <w:rPr>
          <w:rFonts w:ascii="Times New Roman" w:hAnsi="Times New Roman"/>
          <w:sz w:val="24"/>
          <w:szCs w:val="24"/>
          <w:u w:val="single"/>
        </w:rPr>
        <w:t>Журнале регистрации коллегиальных заключений психолого-педагогического консилиума</w:t>
      </w:r>
      <w:r w:rsidRPr="0026556A">
        <w:rPr>
          <w:rFonts w:ascii="Times New Roman" w:hAnsi="Times New Roman"/>
          <w:sz w:val="24"/>
          <w:szCs w:val="24"/>
        </w:rPr>
        <w:t>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2.9. При направлении воспитанника на психолого-медико-педагогическую комиссию (далее – ПМПК) оформляется Представление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на воспитанника (приложение № 3).</w:t>
      </w:r>
    </w:p>
    <w:p w:rsidR="00D85D85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Представление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на воспитанника для предоставления на ПМПК выдается родителям (законным представителям) под личную подпись.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5D85" w:rsidRPr="0026556A" w:rsidRDefault="00D85D85" w:rsidP="00D85D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556A">
        <w:rPr>
          <w:rFonts w:ascii="Times New Roman" w:hAnsi="Times New Roman"/>
          <w:b/>
          <w:sz w:val="24"/>
          <w:szCs w:val="24"/>
        </w:rPr>
        <w:t xml:space="preserve">3. Режим деятельности </w:t>
      </w:r>
      <w:proofErr w:type="spellStart"/>
      <w:r w:rsidRPr="0026556A">
        <w:rPr>
          <w:rFonts w:ascii="Times New Roman" w:hAnsi="Times New Roman"/>
          <w:b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b/>
          <w:sz w:val="24"/>
          <w:szCs w:val="24"/>
        </w:rPr>
        <w:t xml:space="preserve"> ДОУ.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3.1. Периодичность проведения заседаний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определяется запросом организации на обследование и организацию комплексного сопровождениявоспитанников и отражается в графике проведения заседаний.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3.2. Заседания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подразделяются </w:t>
      </w:r>
      <w:proofErr w:type="gramStart"/>
      <w:r w:rsidRPr="0026556A">
        <w:rPr>
          <w:rFonts w:ascii="Times New Roman" w:hAnsi="Times New Roman"/>
          <w:sz w:val="24"/>
          <w:szCs w:val="24"/>
        </w:rPr>
        <w:t>на</w:t>
      </w:r>
      <w:proofErr w:type="gramEnd"/>
      <w:r w:rsidRPr="0026556A">
        <w:rPr>
          <w:rFonts w:ascii="Times New Roman" w:hAnsi="Times New Roman"/>
          <w:sz w:val="24"/>
          <w:szCs w:val="24"/>
        </w:rPr>
        <w:t xml:space="preserve"> плановые и внеплановые.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3.2.1. Плановые заседания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проводятся в соответствии с графиком проведения, но не реже одного раза в полугодие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воспитанников.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3.2.2. Внеплановые заседания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проводятся при зачислении нового воспитанника, нуждающегося в психолого-педагогическом сопровождении; при отрицательной (положительной) динамике обучения и развития воспитанника; при возникновении новых обстоятельств, влияющих на обучение и развитие воспитанников в соответствии с запросами родителей (законных представителей</w:t>
      </w:r>
      <w:proofErr w:type="gramStart"/>
      <w:r w:rsidRPr="0026556A">
        <w:rPr>
          <w:rFonts w:ascii="Times New Roman" w:hAnsi="Times New Roman"/>
          <w:sz w:val="24"/>
          <w:szCs w:val="24"/>
        </w:rPr>
        <w:t>)в</w:t>
      </w:r>
      <w:proofErr w:type="gramEnd"/>
      <w:r w:rsidRPr="0026556A">
        <w:rPr>
          <w:rFonts w:ascii="Times New Roman" w:hAnsi="Times New Roman"/>
          <w:sz w:val="24"/>
          <w:szCs w:val="24"/>
        </w:rPr>
        <w:t>оспитанника, педагогических и руководящих работников Организации; с целью решения конфликтных ситуаций и в других случаях.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3.3. При проведении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>, степень социализации и адаптации воспитанника.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воспитанника.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3.4. Специалисты, включенные в состав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>, а также запросами участников образовательных отношений на обследование и организацию комплексного сопровождения воспитанников.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 Деятельность специалистов </w:t>
      </w:r>
      <w:proofErr w:type="spellStart"/>
      <w:r>
        <w:rPr>
          <w:rFonts w:ascii="Times New Roman" w:hAnsi="Times New Roman"/>
          <w:sz w:val="24"/>
          <w:szCs w:val="24"/>
        </w:rPr>
        <w:t>ППк</w:t>
      </w:r>
      <w:proofErr w:type="spellEnd"/>
      <w:r>
        <w:rPr>
          <w:rFonts w:ascii="Times New Roman" w:hAnsi="Times New Roman"/>
          <w:sz w:val="24"/>
          <w:szCs w:val="24"/>
        </w:rPr>
        <w:t xml:space="preserve"> осуществляется бесплатно.</w:t>
      </w:r>
    </w:p>
    <w:p w:rsidR="00D85D85" w:rsidRDefault="00D85D85" w:rsidP="00D85D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5D85" w:rsidRPr="0026556A" w:rsidRDefault="00D85D85" w:rsidP="00D85D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556A">
        <w:rPr>
          <w:rFonts w:ascii="Times New Roman" w:hAnsi="Times New Roman"/>
          <w:b/>
          <w:sz w:val="24"/>
          <w:szCs w:val="24"/>
        </w:rPr>
        <w:t>4. Проведение обследования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4.1. Процедура и продолжительность обследования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4.2. Обследование воспитанника специалистами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№ 4).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lastRenderedPageBreak/>
        <w:t xml:space="preserve">4.3. Секретарь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по согласованию с председателем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заблаговременно информирует членов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о предстоящем заседании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>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4.4. На период подготовки к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и последующей реализации рекомендаций воспитаннику назначается ведущий специалист: учитель-логопед, учитель-дефектолог, воспитатель или другой специалист. Ведущий специалист представляет воспитанника на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(при необходимости).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4.5. По данным обследования каждым специалистом составляется заключение, и разрабатываются рекомендации.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На заседании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>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>, степени социализации и адаптации воспитанника.</w:t>
      </w:r>
    </w:p>
    <w:p w:rsidR="00D85D85" w:rsidRPr="0026556A" w:rsidRDefault="00D85D85" w:rsidP="00D85D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5D85" w:rsidRPr="0026556A" w:rsidRDefault="00D85D85" w:rsidP="00D85D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556A">
        <w:rPr>
          <w:rFonts w:ascii="Times New Roman" w:hAnsi="Times New Roman"/>
          <w:b/>
          <w:sz w:val="24"/>
          <w:szCs w:val="24"/>
        </w:rPr>
        <w:t xml:space="preserve">5. Содержание рекомендаций </w:t>
      </w:r>
      <w:proofErr w:type="spellStart"/>
      <w:r w:rsidRPr="0026556A">
        <w:rPr>
          <w:rFonts w:ascii="Times New Roman" w:hAnsi="Times New Roman"/>
          <w:b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b/>
          <w:sz w:val="24"/>
          <w:szCs w:val="24"/>
        </w:rPr>
        <w:t xml:space="preserve"> по организации психолого-педагогического сопровождения воспитанников ДОУ.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5.1. Рекомендации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по организации психолого-педагогического сопровождения воспитанника с ограниченными возможностями здоровья конкретизируют, дополняют рекомендации ПМПК и могут включать в том числе: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− разработку адаптированной образовательной программы;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− предоставление услуг </w:t>
      </w:r>
      <w:proofErr w:type="spellStart"/>
      <w:r w:rsidRPr="0026556A">
        <w:rPr>
          <w:rFonts w:ascii="Times New Roman" w:hAnsi="Times New Roman"/>
          <w:sz w:val="24"/>
          <w:szCs w:val="24"/>
        </w:rPr>
        <w:t>тьютора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, ассистента (помощника), оказывающего воспитаннику необходимую техническую помощь, услуг по </w:t>
      </w:r>
      <w:proofErr w:type="spellStart"/>
      <w:r w:rsidRPr="0026556A">
        <w:rPr>
          <w:rFonts w:ascii="Times New Roman" w:hAnsi="Times New Roman"/>
          <w:sz w:val="24"/>
          <w:szCs w:val="24"/>
        </w:rPr>
        <w:t>сурдопереводу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556A">
        <w:rPr>
          <w:rFonts w:ascii="Times New Roman" w:hAnsi="Times New Roman"/>
          <w:sz w:val="24"/>
          <w:szCs w:val="24"/>
        </w:rPr>
        <w:t>тифлопереводу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556A">
        <w:rPr>
          <w:rFonts w:ascii="Times New Roman" w:hAnsi="Times New Roman"/>
          <w:sz w:val="24"/>
          <w:szCs w:val="24"/>
        </w:rPr>
        <w:t>тифлосурдопереводу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(индивидуально), в том числе на период адаптации воспитанника в организации/ учебный год/ на постоянной основе;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− другие условия психолого-педагогического сопровождения в рамках компетенции организации.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5.2. Рекомендации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по организации психолого-педагогического сопровождения воспитанника на основании медицинского заключения</w:t>
      </w:r>
      <w:r>
        <w:rPr>
          <w:rFonts w:ascii="Times New Roman" w:hAnsi="Times New Roman"/>
          <w:sz w:val="24"/>
          <w:szCs w:val="24"/>
        </w:rPr>
        <w:t xml:space="preserve"> и рекомендаций специалистов</w:t>
      </w:r>
      <w:r w:rsidRPr="0026556A">
        <w:rPr>
          <w:rFonts w:ascii="Times New Roman" w:hAnsi="Times New Roman"/>
          <w:sz w:val="24"/>
          <w:szCs w:val="24"/>
        </w:rPr>
        <w:t xml:space="preserve"> могут включать условия обучения, воспитания и развития, требующие организации </w:t>
      </w:r>
      <w:proofErr w:type="gramStart"/>
      <w:r w:rsidRPr="0026556A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26556A">
        <w:rPr>
          <w:rFonts w:ascii="Times New Roman" w:hAnsi="Times New Roman"/>
          <w:sz w:val="24"/>
          <w:szCs w:val="24"/>
        </w:rPr>
        <w:t xml:space="preserve"> по индивидуальному учебному плану, учебному расписанию, в том числе:</w:t>
      </w:r>
    </w:p>
    <w:p w:rsidR="00D85D85" w:rsidRDefault="00D85D85" w:rsidP="00D85D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дополнительный выходной день;</w:t>
      </w:r>
    </w:p>
    <w:p w:rsidR="00D85D85" w:rsidRPr="0026556A" w:rsidRDefault="00D85D85" w:rsidP="00D85D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увеличение/уменьшение объёма и времени освоения АОП;</w:t>
      </w:r>
    </w:p>
    <w:p w:rsidR="00D85D85" w:rsidRDefault="00D85D85" w:rsidP="00D85D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организацию дополнительной двигательной нагрузки в течение дня/снижение двигательной нагрузки;</w:t>
      </w:r>
    </w:p>
    <w:p w:rsidR="00D85D85" w:rsidRPr="0026556A" w:rsidRDefault="00D85D85" w:rsidP="00D85D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другие условия психолого-педагогического сопровождения в рамках компетенции Организации.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 xml:space="preserve">5.3. Рекомендации </w:t>
      </w:r>
      <w:proofErr w:type="spellStart"/>
      <w:r w:rsidRPr="0026556A">
        <w:rPr>
          <w:rFonts w:ascii="Times New Roman" w:hAnsi="Times New Roman"/>
          <w:sz w:val="24"/>
          <w:szCs w:val="24"/>
        </w:rPr>
        <w:t>ППк</w:t>
      </w:r>
      <w:proofErr w:type="spellEnd"/>
      <w:r w:rsidRPr="0026556A">
        <w:rPr>
          <w:rFonts w:ascii="Times New Roman" w:hAnsi="Times New Roman"/>
          <w:sz w:val="24"/>
          <w:szCs w:val="24"/>
        </w:rPr>
        <w:t xml:space="preserve"> по организации психолого-педагогического сопровождения воспитанника, испытывающего трудности в освоении Адаптированных образовательных программ, развитии и социальной адаптации, могут включать в том числе: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− проведение групповых и (или) индивидуальных коррекционно-развивающих и компенсирующих занятий с воспитанником;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− разработку индивидуального учебного плана воспитанника;</w:t>
      </w:r>
    </w:p>
    <w:p w:rsidR="00D85D85" w:rsidRPr="0026556A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− другие условия психолого-педагогического сопровождения в рамках компетенции Организации.</w:t>
      </w:r>
    </w:p>
    <w:p w:rsidR="00D85D85" w:rsidRPr="006B5872" w:rsidRDefault="00D85D85" w:rsidP="00D85D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556A">
        <w:rPr>
          <w:rFonts w:ascii="Times New Roman" w:hAnsi="Times New Roman"/>
          <w:sz w:val="24"/>
          <w:szCs w:val="24"/>
        </w:rPr>
        <w:t>5.4. Рекомендации по организации психолого-педагогического сопровождения воспитанника реализуются на основании письменного согласия родителей (законных представителей).</w:t>
      </w:r>
      <w:bookmarkStart w:id="0" w:name="qwe"/>
      <w:bookmarkStart w:id="1" w:name="qwe1"/>
      <w:bookmarkStart w:id="2" w:name="qwe2"/>
      <w:bookmarkStart w:id="3" w:name="qwe3"/>
      <w:bookmarkEnd w:id="0"/>
      <w:bookmarkEnd w:id="1"/>
      <w:bookmarkEnd w:id="2"/>
      <w:bookmarkEnd w:id="3"/>
    </w:p>
    <w:p w:rsidR="007D2632" w:rsidRDefault="007D2632"/>
    <w:sectPr w:rsidR="007D2632" w:rsidSect="009546A5">
      <w:footerReference w:type="default" r:id="rId8"/>
      <w:pgSz w:w="11906" w:h="16838"/>
      <w:pgMar w:top="567" w:right="850" w:bottom="426" w:left="1701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B0A" w:rsidRDefault="00DC5B0A" w:rsidP="0074041F">
      <w:pPr>
        <w:spacing w:after="0" w:line="240" w:lineRule="auto"/>
      </w:pPr>
      <w:r>
        <w:separator/>
      </w:r>
    </w:p>
  </w:endnote>
  <w:endnote w:type="continuationSeparator" w:id="1">
    <w:p w:rsidR="00DC5B0A" w:rsidRDefault="00DC5B0A" w:rsidP="00740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C28" w:rsidRDefault="00202461">
    <w:pPr>
      <w:pStyle w:val="a3"/>
      <w:jc w:val="center"/>
    </w:pPr>
    <w:r>
      <w:fldChar w:fldCharType="begin"/>
    </w:r>
    <w:r w:rsidR="00D85D85">
      <w:instrText xml:space="preserve"> PAGE   \* MERGEFORMAT </w:instrText>
    </w:r>
    <w:r>
      <w:fldChar w:fldCharType="separate"/>
    </w:r>
    <w:r w:rsidR="00EC02B3">
      <w:rPr>
        <w:noProof/>
      </w:rPr>
      <w:t>3</w:t>
    </w:r>
    <w:r>
      <w:fldChar w:fldCharType="end"/>
    </w:r>
  </w:p>
  <w:p w:rsidR="00FF7BAB" w:rsidRDefault="00EC02B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B0A" w:rsidRDefault="00DC5B0A" w:rsidP="0074041F">
      <w:pPr>
        <w:spacing w:after="0" w:line="240" w:lineRule="auto"/>
      </w:pPr>
      <w:r>
        <w:separator/>
      </w:r>
    </w:p>
  </w:footnote>
  <w:footnote w:type="continuationSeparator" w:id="1">
    <w:p w:rsidR="00DC5B0A" w:rsidRDefault="00DC5B0A" w:rsidP="00740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63F0"/>
    <w:multiLevelType w:val="hybridMultilevel"/>
    <w:tmpl w:val="8AC4F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D85"/>
    <w:rsid w:val="0003415F"/>
    <w:rsid w:val="00043300"/>
    <w:rsid w:val="00135FCD"/>
    <w:rsid w:val="0020092B"/>
    <w:rsid w:val="00202461"/>
    <w:rsid w:val="002F6ABC"/>
    <w:rsid w:val="00301302"/>
    <w:rsid w:val="0074041F"/>
    <w:rsid w:val="007D2632"/>
    <w:rsid w:val="0095091A"/>
    <w:rsid w:val="00A23BE3"/>
    <w:rsid w:val="00B475FC"/>
    <w:rsid w:val="00C81476"/>
    <w:rsid w:val="00CA5784"/>
    <w:rsid w:val="00D85D85"/>
    <w:rsid w:val="00DC0BC0"/>
    <w:rsid w:val="00DC5B0A"/>
    <w:rsid w:val="00DD6877"/>
    <w:rsid w:val="00DD77EF"/>
    <w:rsid w:val="00E928A8"/>
    <w:rsid w:val="00EC02B3"/>
    <w:rsid w:val="00F0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5D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85D8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3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1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2024-05-02T07:02:00Z</cp:lastPrinted>
  <dcterms:created xsi:type="dcterms:W3CDTF">2024-04-26T11:38:00Z</dcterms:created>
  <dcterms:modified xsi:type="dcterms:W3CDTF">2025-10-07T19:54:00Z</dcterms:modified>
</cp:coreProperties>
</file>